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A4" w:rsidRPr="00A744A4" w:rsidRDefault="00A744A4" w:rsidP="00A744A4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b/>
          <w:bCs/>
          <w:color w:val="0000FF"/>
        </w:rPr>
        <w:t>МЕСТА И СРОКИ РЕГИСТРАЦИИ НА СДАЧУ ЕГЭ</w:t>
      </w:r>
      <w:r w:rsidRPr="00A744A4">
        <w:rPr>
          <w:rFonts w:ascii="Times New Roman" w:eastAsia="Times New Roman" w:hAnsi="Times New Roman" w:cs="Times New Roman"/>
          <w:color w:val="0000FF"/>
          <w:shd w:val="clear" w:color="auto" w:fill="FFFFFF"/>
        </w:rPr>
        <w:t>: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</w:rPr>
        <w:t>Заявления об участии в ГИА-11  подаются до 1 февраля включительно: </w:t>
      </w:r>
      <w:r w:rsidRPr="00A744A4">
        <w:rPr>
          <w:rFonts w:ascii="Montserrat" w:eastAsia="Times New Roman" w:hAnsi="Montserrat" w:cs="Times New Roman"/>
          <w:i/>
          <w:iCs/>
          <w:color w:val="000000"/>
          <w:sz w:val="19"/>
        </w:rPr>
        <w:t>обучающимися</w:t>
      </w:r>
      <w:r w:rsidRPr="00A744A4">
        <w:rPr>
          <w:rFonts w:ascii="Times New Roman" w:eastAsia="Times New Roman" w:hAnsi="Times New Roman" w:cs="Times New Roman"/>
          <w:color w:val="000000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A744A4">
        <w:rPr>
          <w:rFonts w:ascii="Montserrat" w:eastAsia="Times New Roman" w:hAnsi="Montserrat" w:cs="Times New Roman"/>
          <w:i/>
          <w:iCs/>
          <w:color w:val="000000"/>
          <w:sz w:val="19"/>
        </w:rPr>
        <w:t>экстернами</w:t>
      </w:r>
      <w:r w:rsidRPr="00A744A4">
        <w:rPr>
          <w:rFonts w:ascii="Times New Roman" w:eastAsia="Times New Roman" w:hAnsi="Times New Roman" w:cs="Times New Roman"/>
          <w:color w:val="000000"/>
        </w:rPr>
        <w:t> — в образовательные организации, выбранные экстернами для прохождения ГИА.</w:t>
      </w:r>
    </w:p>
    <w:p w:rsid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proofErr w:type="gramStart"/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Обучающиеся</w:t>
      </w:r>
      <w:proofErr w:type="gramEnd"/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МКОУ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Кировская СОШ</w:t>
      </w: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подают заявление по адресу: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Алтайский</w:t>
      </w: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край, 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Топчихинский</w:t>
      </w:r>
      <w:proofErr w:type="spellEnd"/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п. Кировский</w:t>
      </w: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, улица  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Кирова</w:t>
      </w: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45</w:t>
      </w: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Время подачи заявления: с 9:00 до 17:00 (понедельник – пятница)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Montserrat" w:eastAsia="Times New Roman" w:hAnsi="Montserrat" w:cs="Times New Roman"/>
          <w:b/>
          <w:bCs/>
          <w:color w:val="000000"/>
          <w:sz w:val="19"/>
        </w:rPr>
        <w:t>Ответственное лицо:</w:t>
      </w:r>
      <w:r w:rsidRPr="00A744A4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Климова Татьяна Николаевна</w:t>
      </w:r>
      <w:r w:rsidRPr="00A744A4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заместитель директора по УВР</w:t>
      </w:r>
      <w:proofErr w:type="gramStart"/>
      <w:r w:rsidRPr="00A744A4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b/>
          <w:bCs/>
          <w:color w:val="CC0000"/>
        </w:rPr>
        <w:t>!ОБРАЩАЕМ ВНИМАНИЕ!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b/>
          <w:bCs/>
          <w:color w:val="0000FF"/>
        </w:rPr>
        <w:t>КАК ПОДАТЬ ЗАЯВЛЕНИЕ ОБ УЧАСТИИ В ГИА-11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</w:rPr>
        <w:t xml:space="preserve">1. Выпускники текущего года могут подать заявление через портал </w:t>
      </w:r>
      <w:proofErr w:type="spellStart"/>
      <w:r w:rsidRPr="00A744A4">
        <w:rPr>
          <w:rFonts w:ascii="Times New Roman" w:eastAsia="Times New Roman" w:hAnsi="Times New Roman" w:cs="Times New Roman"/>
          <w:color w:val="000000"/>
        </w:rPr>
        <w:t>Госуслуг</w:t>
      </w:r>
      <w:proofErr w:type="spellEnd"/>
      <w:r w:rsidRPr="00A744A4">
        <w:rPr>
          <w:rFonts w:ascii="Times New Roman" w:eastAsia="Times New Roman" w:hAnsi="Times New Roman" w:cs="Times New Roman"/>
          <w:color w:val="000000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2.Либо предоставив оригиналы документов по месту обучения.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A744A4" w:rsidRPr="00A744A4" w:rsidRDefault="00A744A4" w:rsidP="00A744A4">
      <w:pPr>
        <w:shd w:val="clear" w:color="auto" w:fill="FFFFFF"/>
        <w:spacing w:before="100" w:beforeAutospacing="1" w:after="120" w:line="287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</w:rPr>
      </w:pPr>
      <w:r w:rsidRPr="00A744A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  <w:t>КАК ЗАПИСАТЬСЯ НА ЕГЭ ЧЕРЕЗ ГОСУСЛУГИ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  </w:t>
      </w:r>
      <w:hyperlink r:id="rId5" w:history="1">
        <w:r w:rsidRPr="00A744A4">
          <w:rPr>
            <w:rFonts w:ascii="Times New Roman" w:eastAsia="Times New Roman" w:hAnsi="Times New Roman" w:cs="Times New Roman"/>
            <w:color w:val="306AFD"/>
          </w:rPr>
          <w:t xml:space="preserve">записи на ЕГЭ через </w:t>
        </w:r>
        <w:proofErr w:type="spellStart"/>
        <w:r w:rsidRPr="00A744A4">
          <w:rPr>
            <w:rFonts w:ascii="Times New Roman" w:eastAsia="Times New Roman" w:hAnsi="Times New Roman" w:cs="Times New Roman"/>
            <w:color w:val="306AFD"/>
          </w:rPr>
          <w:t>Госуслуги</w:t>
        </w:r>
        <w:proofErr w:type="spellEnd"/>
      </w:hyperlink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 нужно:</w:t>
      </w:r>
    </w:p>
    <w:p w:rsidR="00A744A4" w:rsidRPr="00A744A4" w:rsidRDefault="00A744A4" w:rsidP="00A744A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зайти в свою учётную запись;</w:t>
      </w:r>
    </w:p>
    <w:p w:rsidR="00A744A4" w:rsidRPr="00A744A4" w:rsidRDefault="00A744A4" w:rsidP="00A744A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выбрать вид испытания (ГИА или итоговое сочинение);</w:t>
      </w:r>
    </w:p>
    <w:p w:rsidR="00A744A4" w:rsidRPr="00A744A4" w:rsidRDefault="00A744A4" w:rsidP="00A744A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заполнить анкету;</w:t>
      </w:r>
    </w:p>
    <w:p w:rsidR="00A744A4" w:rsidRPr="00A744A4" w:rsidRDefault="00A744A4" w:rsidP="00A744A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выбрать предметы (не забывайте, что есть </w:t>
      </w:r>
      <w:hyperlink r:id="rId6" w:tgtFrame="_blank" w:history="1">
        <w:r w:rsidRPr="00A744A4">
          <w:rPr>
            <w:rFonts w:ascii="Times New Roman" w:eastAsia="Times New Roman" w:hAnsi="Times New Roman" w:cs="Times New Roman"/>
            <w:color w:val="306AFD"/>
          </w:rPr>
          <w:t>обязательные и дополнительные</w:t>
        </w:r>
      </w:hyperlink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);</w:t>
      </w:r>
    </w:p>
    <w:p w:rsidR="00A744A4" w:rsidRPr="00A744A4" w:rsidRDefault="00A744A4" w:rsidP="00A744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ввести личные данные.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b/>
          <w:bCs/>
          <w:color w:val="0000FF"/>
        </w:rPr>
        <w:t>ПЕРЕЧЕНЬ ДОКУМЕНТОВ, НЕОБХОДИМЫХ ДЛЯ ПОДАЧИ ЗАЯВЛЕНИЯ</w:t>
      </w:r>
    </w:p>
    <w:p w:rsidR="00A744A4" w:rsidRPr="00A744A4" w:rsidRDefault="00A744A4" w:rsidP="00A744A4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Для подачи заявления и сдачи экзамена понадобятся следующие документы: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паспорт ученика (или свидетельство о рождении, если выпускнику нет 14 лет);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СНИЛС ученика;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документы, подтверждающие необходимость специальных условий – для школьников с ОВЗ (например, копия рекомендаций </w:t>
      </w:r>
      <w:proofErr w:type="spellStart"/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психолого-медико-педагогической</w:t>
      </w:r>
      <w:proofErr w:type="spellEnd"/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комиссии или справка об инвалидности);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A744A4" w:rsidRPr="00A744A4" w:rsidRDefault="00A744A4" w:rsidP="00A744A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A744A4">
        <w:rPr>
          <w:rFonts w:ascii="Times New Roman" w:eastAsia="Times New Roman" w:hAnsi="Times New Roman" w:cs="Times New Roman"/>
          <w:color w:val="000000"/>
          <w:shd w:val="clear" w:color="auto" w:fill="FFFFFF"/>
        </w:rPr>
        <w:t>документ об образовании (аттестат, диплом) – для выпускников прошлых лет.</w:t>
      </w:r>
    </w:p>
    <w:p w:rsidR="0092468F" w:rsidRDefault="0092468F"/>
    <w:sectPr w:rsidR="0092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39B3"/>
    <w:multiLevelType w:val="multilevel"/>
    <w:tmpl w:val="A994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D3432D"/>
    <w:multiLevelType w:val="multilevel"/>
    <w:tmpl w:val="4FB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44A4"/>
    <w:rsid w:val="0092468F"/>
    <w:rsid w:val="00A7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4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4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7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44A4"/>
    <w:rPr>
      <w:b/>
      <w:bCs/>
    </w:rPr>
  </w:style>
  <w:style w:type="character" w:styleId="a5">
    <w:name w:val="Emphasis"/>
    <w:basedOn w:val="a0"/>
    <w:uiPriority w:val="20"/>
    <w:qFormat/>
    <w:rsid w:val="00A744A4"/>
    <w:rPr>
      <w:i/>
      <w:iCs/>
    </w:rPr>
  </w:style>
  <w:style w:type="character" w:styleId="a6">
    <w:name w:val="Hyperlink"/>
    <w:basedOn w:val="a0"/>
    <w:uiPriority w:val="99"/>
    <w:semiHidden/>
    <w:unhideWhenUsed/>
    <w:rsid w:val="00A744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telnye-predmety-ege-2023/" TargetMode="External"/><Relationship Id="rId5" Type="http://schemas.openxmlformats.org/officeDocument/2006/relationships/hyperlink" Target="https://26gosuslugi.ru/login?tab=performance&amp;backUrl=%252Fpersoncab%252Finfo_pou%253Ftab%253Dperformanc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14092023</dc:creator>
  <cp:keywords/>
  <dc:description/>
  <cp:lastModifiedBy>14092023</cp:lastModifiedBy>
  <cp:revision>3</cp:revision>
  <dcterms:created xsi:type="dcterms:W3CDTF">2024-12-09T06:15:00Z</dcterms:created>
  <dcterms:modified xsi:type="dcterms:W3CDTF">2024-12-09T06:19:00Z</dcterms:modified>
</cp:coreProperties>
</file>